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6.jpeg" ContentType="image/jpeg"/>
  <Override PartName="/word/media/image5.jpeg" ContentType="image/jpeg"/>
  <Override PartName="/word/media/image7.png" ContentType="image/png"/>
  <Override PartName="/word/media/image4.jpeg" ContentType="image/jpeg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96520</wp:posOffset>
            </wp:positionH>
            <wp:positionV relativeFrom="paragraph">
              <wp:posOffset>66675</wp:posOffset>
            </wp:positionV>
            <wp:extent cx="1297305" cy="86487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1525905</wp:posOffset>
            </wp:positionH>
            <wp:positionV relativeFrom="paragraph">
              <wp:posOffset>123825</wp:posOffset>
            </wp:positionV>
            <wp:extent cx="769620" cy="65595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2729230</wp:posOffset>
            </wp:positionH>
            <wp:positionV relativeFrom="paragraph">
              <wp:posOffset>129540</wp:posOffset>
            </wp:positionV>
            <wp:extent cx="1102995" cy="770890"/>
            <wp:effectExtent l="0" t="0" r="0" b="0"/>
            <wp:wrapSquare wrapText="largest"/>
            <wp:docPr id="3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4009390</wp:posOffset>
            </wp:positionH>
            <wp:positionV relativeFrom="paragraph">
              <wp:posOffset>142240</wp:posOffset>
            </wp:positionV>
            <wp:extent cx="2001520" cy="681355"/>
            <wp:effectExtent l="0" t="0" r="0" b="0"/>
            <wp:wrapSquare wrapText="largest"/>
            <wp:docPr id="4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227965</wp:posOffset>
            </wp:positionH>
            <wp:positionV relativeFrom="paragraph">
              <wp:posOffset>26670</wp:posOffset>
            </wp:positionV>
            <wp:extent cx="1607185" cy="1141730"/>
            <wp:effectExtent l="0" t="0" r="0" b="0"/>
            <wp:wrapSquare wrapText="largest"/>
            <wp:docPr id="5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4385945</wp:posOffset>
            </wp:positionH>
            <wp:positionV relativeFrom="paragraph">
              <wp:posOffset>-87630</wp:posOffset>
            </wp:positionV>
            <wp:extent cx="1053465" cy="1113155"/>
            <wp:effectExtent l="0" t="0" r="0" b="0"/>
            <wp:wrapSquare wrapText="largest"/>
            <wp:docPr id="6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0"/>
        <w:ind w:left="4956" w:hanging="0"/>
        <w:rPr/>
      </w:pPr>
      <w:r>
        <w:rPr>
          <w:sz w:val="24"/>
          <w:szCs w:val="24"/>
        </w:rPr>
        <w:t>All’Ente Parco Nazionale Gran Paradiso</w:t>
      </w:r>
    </w:p>
    <w:p>
      <w:pPr>
        <w:pStyle w:val="Corpodeltesto"/>
        <w:spacing w:lineRule="auto" w:line="240" w:before="0" w:after="0"/>
        <w:ind w:left="4956" w:firstLine="709"/>
        <w:rPr/>
      </w:pPr>
      <w:hyperlink r:id="rId8">
        <w:r>
          <w:rPr>
            <w:rStyle w:val="CollegamentoInternet"/>
            <w:sz w:val="24"/>
            <w:szCs w:val="24"/>
          </w:rPr>
          <w:t>parcogranparadiso@pec.pngp.it</w:t>
        </w:r>
      </w:hyperlink>
    </w:p>
    <w:p>
      <w:pPr>
        <w:pStyle w:val="Normal"/>
        <w:jc w:val="center"/>
        <w:rPr>
          <w:rFonts w:eastAsia="Calibri,Bold" w:cs="Times New Roman"/>
          <w:b/>
          <w:b/>
          <w:bCs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  <w:t>MANIFESTAZIONE DI INTERESSE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LA PARTECIPAZIONE </w:t>
      </w:r>
      <w:r>
        <w:rPr>
          <w:rFonts w:eastAsia="Calibri,Bold" w:cs="Times New Roman"/>
          <w:b/>
          <w:bCs/>
          <w:sz w:val="24"/>
          <w:szCs w:val="24"/>
          <w:lang w:eastAsia="it-IT"/>
        </w:rPr>
        <w:t>ALLA PROCEDURA, AI SENSI DELL’ART. 36, COMMA 2, LETTERA A</w:t>
      </w:r>
      <w:bookmarkStart w:id="0" w:name="_GoBack1"/>
      <w:bookmarkEnd w:id="0"/>
      <w:r>
        <w:rPr>
          <w:rFonts w:eastAsia="Calibri,Bold" w:cs="Times New Roman"/>
          <w:b/>
          <w:bCs/>
          <w:sz w:val="24"/>
          <w:szCs w:val="24"/>
          <w:lang w:eastAsia="it-IT"/>
        </w:rPr>
        <w:t xml:space="preserve">) DEL D.LGS. 50/2016, E S.M.I.,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L’EVENTUALE</w:t>
      </w:r>
      <w:r>
        <w:rPr>
          <w:rFonts w:eastAsia="Times New Roman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AFFIDAMENTO DEL SERVIZIO DI PROGETTAZIONE E REALIZZAZIONE DI UN’APPLICAZIONE PER SMARTPHONE PER LA VISITA IN AUTONOMIA DEL GBA PARADISIA – AZIONE WP 2.1.2 - PROGETTO INTERREG n. 1745 JARDINALP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/>
          <w:b/>
          <w:bCs/>
          <w:sz w:val="24"/>
          <w:szCs w:val="24"/>
          <w:lang w:eastAsia="it-IT"/>
        </w:rPr>
        <w:t xml:space="preserve">CUP  C66J16001600007 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CIG  Z7C241FD91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Il/La sottoscritto/______________________________________________________________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nat_ a ________________________________  il  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residente in  ____________________________________________________CAP______________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via/fraz./loc._________________________________________________________n° _______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rFonts w:cs="Times New Roman"/>
          <w:sz w:val="24"/>
          <w:szCs w:val="24"/>
        </w:rPr>
        <w:t>indirizzo di posta elettronica 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indirizzo di posta elettronica certificata __________________________________________________________</w:t>
      </w:r>
    </w:p>
    <w:p>
      <w:pPr>
        <w:pStyle w:val="Normal"/>
        <w:spacing w:lineRule="auto" w:line="360" w:before="0" w:after="120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COD. FISC .  ______________________________________________________________________</w:t>
      </w:r>
    </w:p>
    <w:p>
      <w:pPr>
        <w:pStyle w:val="Normal"/>
        <w:spacing w:lineRule="auto" w:line="360" w:before="0" w:after="120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P. I.V.A. _________________________________________________________________________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rFonts w:cs="Times New Roman"/>
          <w:sz w:val="24"/>
          <w:szCs w:val="24"/>
        </w:rPr>
        <w:t>recapito telefonico ______________________________________________________________</w:t>
      </w:r>
    </w:p>
    <w:p>
      <w:pPr>
        <w:pStyle w:val="Normal"/>
        <w:spacing w:lineRule="auto" w:line="360" w:before="0" w:after="120"/>
        <w:rPr/>
      </w:pPr>
      <w:r>
        <w:rPr>
          <w:color w:val="000000"/>
          <w:sz w:val="24"/>
          <w:szCs w:val="24"/>
        </w:rPr>
        <w:t>in qualità di 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MANIFESTA</w:t>
      </w:r>
    </w:p>
    <w:p>
      <w:pPr>
        <w:pStyle w:val="Normal"/>
        <w:spacing w:lineRule="auto" w:line="240" w:beforeAutospacing="1" w:afterAutospacing="1"/>
        <w:jc w:val="both"/>
        <w:rPr>
          <w:rFonts w:cs="Times New Roman"/>
          <w:bCs/>
          <w:color w:val="0070C0"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  <w:t xml:space="preserve">il proprio interesse a partecipare all’avviso esplorativo </w:t>
      </w:r>
      <w:r>
        <w:rPr>
          <w:rFonts w:eastAsia="Calibri,Bold" w:cs="Times New Roman"/>
          <w:bCs/>
          <w:color w:val="000000"/>
          <w:sz w:val="24"/>
          <w:szCs w:val="24"/>
        </w:rPr>
        <w:t xml:space="preserve">ai fini dell’eventuale successivo affidamento, ai sensi dell’art. 36, comma 2. lett. a), </w:t>
      </w:r>
      <w:r>
        <w:rPr>
          <w:rFonts w:cs="Times New Roman"/>
          <w:bCs/>
          <w:color w:val="000000"/>
          <w:sz w:val="24"/>
          <w:szCs w:val="24"/>
        </w:rPr>
        <w:t>del D.Lgs. 50/2016, del servizio in oggetto indicato.</w:t>
      </w:r>
    </w:p>
    <w:p>
      <w:pPr>
        <w:pStyle w:val="Normal"/>
        <w:jc w:val="both"/>
        <w:rPr/>
      </w:pPr>
      <w:r>
        <w:rPr>
          <w:rFonts w:cs="Calibri"/>
          <w:bCs/>
          <w:i/>
          <w:iCs/>
        </w:rPr>
        <w:t>A tal fine, ai sensi degli articoli 46 e 47 del D.P.R. n. 445/2000, consapevole della responsabilità penale cui può andare incontro, come previsto dall’art. 48 del DPR 445/2000, e delle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445/2000,  pertanto</w:t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4"/>
          <w:szCs w:val="24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rientrare nella categoria degli operatori economici di cui all’art. 45 del d.lgs. n. 50/2016;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sz w:val="24"/>
          <w:szCs w:val="24"/>
        </w:rPr>
        <w:t>di possedere tutti i requisiti di ordine generale di cui all’art. 80 del D. lgs. 50/2016, e pertanto di non versare in nessuna delle cause di esclusione di cui all’art. 80 medesimo;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cs="Calibri"/>
          <w:sz w:val="24"/>
          <w:szCs w:val="24"/>
        </w:rPr>
        <w:t xml:space="preserve">di essere iscritto al Mercato Elettronico della Pubblica Amministrazione (MEPA) e in particolare </w:t>
      </w:r>
      <w:r>
        <w:rPr>
          <w:rFonts w:eastAsia="NSimSun" w:cs="Calibri"/>
          <w:bCs/>
          <w:color w:val="000000"/>
          <w:sz w:val="24"/>
          <w:szCs w:val="24"/>
        </w:rPr>
        <w:t>nella categoria “Servizi per l’Information and Communication technology”</w:t>
      </w:r>
      <w:r>
        <w:rPr>
          <w:rFonts w:cs="Calibri"/>
          <w:sz w:val="24"/>
          <w:szCs w:val="24"/>
        </w:rPr>
        <w:t xml:space="preserve">; 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di essere in possesso </w:t>
      </w:r>
      <w:r>
        <w:rPr>
          <w:rFonts w:cs="Calibri"/>
          <w:b w:val="false"/>
          <w:bCs w:val="false"/>
          <w:color w:val="000000"/>
          <w:sz w:val="24"/>
          <w:szCs w:val="24"/>
        </w:rPr>
        <w:t>dei requisiti in materia di</w:t>
      </w:r>
      <w:r>
        <w:rPr>
          <w:rFonts w:cs="Calibri"/>
          <w:b w:val="false"/>
          <w:bCs/>
          <w:color w:val="000000"/>
          <w:sz w:val="24"/>
          <w:szCs w:val="24"/>
        </w:rPr>
        <w:t xml:space="preserve"> sviluppo di applicazioni con particolare riferimento a quelle di argomento naturalistico-botanico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cs="Calibri"/>
          <w:b w:val="false"/>
          <w:bCs/>
          <w:color w:val="000000"/>
          <w:sz w:val="24"/>
          <w:szCs w:val="24"/>
        </w:rPr>
        <w:t xml:space="preserve">di avere </w:t>
      </w:r>
      <w:r>
        <w:rPr>
          <w:rFonts w:cs="Calibri"/>
          <w:b w:val="false"/>
          <w:bCs/>
          <w:color w:val="000000"/>
          <w:sz w:val="24"/>
          <w:szCs w:val="24"/>
        </w:rPr>
        <w:t xml:space="preserve">conoscenza ed esperienza nell’utilizzo dei </w:t>
      </w:r>
      <w:r>
        <w:rPr>
          <w:rFonts w:cs="Calibri"/>
          <w:b w:val="false"/>
          <w:bCs/>
          <w:color w:val="000000"/>
          <w:sz w:val="24"/>
          <w:szCs w:val="24"/>
        </w:rPr>
        <w:t xml:space="preserve">software open-source </w:t>
      </w:r>
      <w:r>
        <w:rPr>
          <w:rFonts w:cs="Calibri"/>
          <w:b w:val="false"/>
          <w:bCs/>
          <w:color w:val="000000"/>
          <w:sz w:val="24"/>
          <w:szCs w:val="24"/>
        </w:rPr>
        <w:t>da utilizzare per realizzazione e gestione dell’applicazione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40" w:hanging="340"/>
        <w:jc w:val="both"/>
        <w:rPr/>
      </w:pPr>
      <w:r>
        <w:rPr>
          <w:rFonts w:cs="Calibri"/>
          <w:bCs/>
          <w:color w:val="000000"/>
          <w:sz w:val="24"/>
          <w:szCs w:val="24"/>
        </w:rPr>
        <w:t xml:space="preserve">di essere in possesso dei </w:t>
      </w:r>
      <w:r>
        <w:rPr>
          <w:rFonts w:cs="Calibri"/>
          <w:color w:val="000000"/>
          <w:sz w:val="24"/>
          <w:szCs w:val="24"/>
        </w:rPr>
        <w:t>requisiti riguardanti la gestione dei dati georiferiti</w:t>
      </w:r>
      <w:r>
        <w:rPr>
          <w:rFonts w:cs="Calibri"/>
          <w:bCs/>
          <w:color w:val="000000"/>
          <w:sz w:val="24"/>
          <w:szCs w:val="24"/>
        </w:rPr>
        <w:t>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120"/>
        <w:ind w:left="340" w:right="0" w:hanging="340"/>
        <w:jc w:val="both"/>
        <w:rPr/>
      </w:pPr>
      <w:r>
        <w:rPr>
          <w:rFonts w:cs="Calibri"/>
          <w:bCs/>
          <w:color w:val="000000"/>
          <w:sz w:val="24"/>
          <w:szCs w:val="24"/>
        </w:rPr>
        <w:t xml:space="preserve">di conoscere </w:t>
      </w:r>
      <w:r>
        <w:rPr>
          <w:rFonts w:cs="Calibri"/>
          <w:bCs/>
          <w:color w:val="000000"/>
          <w:sz w:val="24"/>
          <w:szCs w:val="24"/>
        </w:rPr>
        <w:t>con buon livello le lingue francese ed inglese scritte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/>
      </w:pPr>
      <w:r>
        <w:rPr>
          <w:sz w:val="24"/>
          <w:szCs w:val="24"/>
        </w:rPr>
        <w:t>di essere a conoscenza e di accettare tutte le condizioni previste nell’avviso esplorativo di manifestazione di interesse;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autorizzare, nei limiti consentiti dalle norme sulla tutela della privacy e per le finalità connesse agli affidamenti di cui alla presente manifestazione di interesse, il trattamento dei dati personali.</w:t>
      </w:r>
    </w:p>
    <w:p>
      <w:pPr>
        <w:pStyle w:val="Normal"/>
        <w:spacing w:lineRule="auto" w:line="240" w:before="0" w:after="12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drawing>
          <wp:inline distT="0" distB="0" distL="0" distR="0">
            <wp:extent cx="6120130" cy="855345"/>
            <wp:effectExtent l="0" t="0" r="0" b="0"/>
            <wp:docPr id="7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rPr/>
      </w:pPr>
      <w:bookmarkStart w:id="1" w:name="_GoBack"/>
      <w:bookmarkEnd w:id="1"/>
      <w:r>
        <w:rPr>
          <w:rFonts w:cs="Times New Roman"/>
          <w:b/>
          <w:sz w:val="24"/>
          <w:szCs w:val="24"/>
        </w:rPr>
        <w:t>Allega alla presente*: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57" w:hanging="357"/>
        <w:rPr>
          <w:rFonts w:eastAsia="Calibri,Bold" w:cs="Times New Roman"/>
          <w:b/>
          <w:b/>
          <w:bCs/>
          <w:i/>
          <w:i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sz w:val="24"/>
          <w:szCs w:val="24"/>
        </w:rPr>
        <w:t>curriculum vitae</w:t>
      </w: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 da cui si evincano le dichiarate esperienze professionali necessarie per la partecipazione all’avviso esplorativo;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357" w:hanging="357"/>
        <w:rPr>
          <w:rFonts w:eastAsia="Calibri,Bold" w:cs="Times New Roman"/>
          <w:b/>
          <w:b/>
          <w:bCs/>
          <w:i/>
          <w:i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copia </w:t>
      </w:r>
      <w:r>
        <w:rPr>
          <w:rFonts w:eastAsia="Calibri,Bold" w:cs="Times New Roman"/>
          <w:b/>
          <w:bCs/>
          <w:i/>
          <w:sz w:val="24"/>
          <w:szCs w:val="24"/>
        </w:rPr>
        <w:t>fotostatica, non autenticata, di un proprio documento d’identità in corso di validità.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>________________________________, il _________________</w:t>
      </w:r>
    </w:p>
    <w:p>
      <w:pPr>
        <w:pStyle w:val="Normal"/>
        <w:spacing w:lineRule="auto" w:line="240" w:before="0" w:after="0"/>
        <w:rPr>
          <w:rFonts w:eastAsia="Calibri,Bold" w:cs="Times New Roman"/>
          <w:bCs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Cs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Cs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Cs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Cs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Calibri,Bold" w:cs="Times New Roman"/>
          <w:bCs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Calibri,Bold" w:cs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>Firma*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,Bold" w:cs="Times New Roman"/>
          <w:bCs/>
          <w:sz w:val="24"/>
          <w:szCs w:val="24"/>
        </w:rPr>
        <w:tab/>
        <w:tab/>
        <w:tab/>
        <w:tab/>
        <w:tab/>
        <w:tab/>
        <w:tab/>
        <w:t>__________________________________</w:t>
      </w:r>
    </w:p>
    <w:p>
      <w:pPr>
        <w:pStyle w:val="Normal"/>
        <w:spacing w:lineRule="auto" w:line="360" w:before="0" w:after="0"/>
        <w:jc w:val="both"/>
        <w:rPr>
          <w:rFonts w:eastAsia="Calibri,Bold" w:cs="Times New Roman"/>
          <w:bCs/>
          <w:color w:val="0070C0"/>
          <w:sz w:val="24"/>
          <w:szCs w:val="24"/>
        </w:rPr>
      </w:pPr>
      <w:r>
        <w:rPr>
          <w:rFonts w:eastAsia="Calibri,Bold" w:cs="Times New Roman"/>
          <w:bCs/>
          <w:color w:val="0070C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i/>
          <w:color w:val="000000"/>
          <w:sz w:val="24"/>
          <w:szCs w:val="24"/>
          <w:u w:val="single"/>
        </w:rPr>
        <w:t>*N.B. allegati e firma sono richiesti a pena di esclusione</w:t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  <w:drawing>
          <wp:inline distT="0" distB="0" distL="0" distR="0">
            <wp:extent cx="6120130" cy="855345"/>
            <wp:effectExtent l="0" t="0" r="0" b="0"/>
            <wp:docPr id="8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11785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5122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5122d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Symbol"/>
      <w:b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WW8Num3z0" w:customStyle="1">
    <w:name w:val="WW8Num3z0"/>
    <w:qFormat/>
    <w:rPr>
      <w:rFonts w:ascii="Wingdings" w:hAnsi="Wingdings" w:cs="Wingdings"/>
      <w:sz w:val="24"/>
      <w:szCs w:val="24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 w:customStyle="1">
    <w:name w:val="Collegamento Internet"/>
    <w:basedOn w:val="DefaultParagraphFont"/>
    <w:uiPriority w:val="99"/>
    <w:unhideWhenUsed/>
    <w:rsid w:val="00a31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31e33"/>
    <w:rPr>
      <w:color w:val="808080"/>
      <w:shd w:fill="E6E6E6" w:val="clear"/>
    </w:rPr>
  </w:style>
  <w:style w:type="character" w:styleId="ListLabel13" w:customStyle="1">
    <w:name w:val="ListLabel 13"/>
    <w:qFormat/>
    <w:rPr>
      <w:rFonts w:cs="Symbol"/>
      <w:b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OpenSymbol"/>
      <w:b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Wingdings"/>
      <w:sz w:val="24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Wingdings"/>
      <w:b/>
      <w:sz w:val="24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Wingdings"/>
      <w:sz w:val="24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Wingdings"/>
      <w:b/>
      <w:sz w:val="24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  <w:b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Wingdings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Wingdings"/>
      <w:b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Wingdings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Wingdings"/>
      <w:b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117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8e1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05122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5122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rpodeltesto23" w:customStyle="1">
    <w:name w:val="Corpo del testo 23"/>
    <w:basedOn w:val="Normal"/>
    <w:qFormat/>
    <w:pPr/>
    <w:rPr>
      <w:sz w:val="24"/>
      <w:szCs w:val="24"/>
    </w:rPr>
  </w:style>
  <w:style w:type="paragraph" w:styleId="Msolistparagraph" w:customStyle="1">
    <w:name w:val="msolistparagraph"/>
    <w:basedOn w:val="Normal"/>
    <w:qFormat/>
    <w:pPr>
      <w:ind w:left="720" w:hanging="0"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mailto:parcogranparadiso@pec.pngp.it" TargetMode="External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LibreOffice/5.2.3.2$Linux_X86_64 LibreOffice_project/20m0$Build-2</Application>
  <Pages>4</Pages>
  <Words>444</Words>
  <Characters>3252</Characters>
  <CharactersWithSpaces>3677</CharactersWithSpaces>
  <Paragraphs>37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2018-04-06T10:39:00Z</dcterms:created>
  <dc:creator>Ornella CERISE</dc:creator>
  <dc:description/>
  <dc:language>it-IT</dc:language>
  <cp:lastModifiedBy/>
  <dcterms:modified xsi:type="dcterms:W3CDTF">2018-07-03T12:03:42Z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