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4995545</wp:posOffset>
            </wp:positionH>
            <wp:positionV relativeFrom="paragraph">
              <wp:posOffset>58420</wp:posOffset>
            </wp:positionV>
            <wp:extent cx="1053465" cy="1113155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34925</wp:posOffset>
            </wp:positionV>
            <wp:extent cx="3405505" cy="115252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240" w:before="0" w:after="0"/>
        <w:ind w:left="4956" w:hanging="0"/>
        <w:rPr/>
      </w:pPr>
      <w:r>
        <w:rPr>
          <w:sz w:val="24"/>
          <w:szCs w:val="24"/>
        </w:rPr>
        <w:t>All’Ente Parco Nazionale Gran Paradiso</w:t>
      </w:r>
    </w:p>
    <w:p>
      <w:pPr>
        <w:pStyle w:val="Corpodeltesto"/>
        <w:spacing w:lineRule="auto" w:line="240" w:before="0" w:after="0"/>
        <w:ind w:left="4956" w:firstLine="709"/>
        <w:rPr/>
      </w:pPr>
      <w:r>
        <w:rPr>
          <w:rStyle w:val="CollegamentoInternet"/>
          <w:b/>
          <w:bCs/>
          <w:sz w:val="24"/>
          <w:szCs w:val="24"/>
        </w:rPr>
        <w:t>pngpaosta@pec.pngp.it</w:t>
      </w:r>
    </w:p>
    <w:p>
      <w:pPr>
        <w:pStyle w:val="Normal"/>
        <w:jc w:val="center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  <w:t>MANIFESTAZIONE DI INTERESSE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LA PARTECIPAZIONE </w:t>
      </w:r>
      <w:r>
        <w:rPr>
          <w:rFonts w:eastAsia="Calibri,Bold" w:cs="Times New Roman"/>
          <w:b/>
          <w:bCs/>
          <w:sz w:val="24"/>
          <w:szCs w:val="24"/>
          <w:lang w:eastAsia="it-IT"/>
        </w:rPr>
        <w:t>ALLA PROCEDURA, AI SENSI DELL’ART. 36, COMMA 2, LETTERA A</w:t>
      </w:r>
      <w:bookmarkStart w:id="0" w:name="_GoBack1"/>
      <w:bookmarkEnd w:id="0"/>
      <w:r>
        <w:rPr>
          <w:rFonts w:eastAsia="Calibri,Bold" w:cs="Times New Roman"/>
          <w:b/>
          <w:bCs/>
          <w:sz w:val="24"/>
          <w:szCs w:val="24"/>
          <w:lang w:eastAsia="it-IT"/>
        </w:rPr>
        <w:t xml:space="preserve">) DEL D.LGS. 50/2016, E S.M.I.,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L’EVENTUALE</w:t>
      </w:r>
      <w:r>
        <w:rPr>
          <w:rFonts w:eastAsia="Times New Roman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AFFIDAMENTO DI UN SERVIZIO RIGUARDANTE LE AZIONI WP3.1, WP3.2 e WP3.5 DEL PROGETTO INTERREG ALCOTRA N.3896 ALL’INTERNO DEL PITEM BIODIVALP - </w:t>
      </w:r>
      <w:r>
        <w:rPr>
          <w:rFonts w:eastAsia="Times New Roman" w:cs="Calibri"/>
          <w:b/>
          <w:bCs/>
          <w:sz w:val="24"/>
          <w:szCs w:val="24"/>
          <w:lang w:val="en-GB" w:eastAsia="it-IT"/>
        </w:rPr>
        <w:t>CUP C61G18000500007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en-US" w:eastAsia="it-IT"/>
        </w:rPr>
        <w:t>CIG Z5D296E31B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Il/La sottoscritto/_______________________________________________________________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nat_ a ________________________________  il  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residente in  ____________________________________________________CAP______________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via/fraz./loc._________________________________________________________n° _______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rFonts w:cs="Times New Roman"/>
          <w:sz w:val="24"/>
          <w:szCs w:val="24"/>
        </w:rPr>
        <w:t>indirizzo di posta elettronica 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indirizzo di posta elettronica certificata __________________________________________________________</w:t>
      </w:r>
    </w:p>
    <w:p>
      <w:pPr>
        <w:pStyle w:val="Normal"/>
        <w:spacing w:lineRule="auto" w:line="360" w:before="0" w:after="120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COD. FISC .  ______________________________________________________________________</w:t>
      </w:r>
    </w:p>
    <w:p>
      <w:pPr>
        <w:pStyle w:val="Normal"/>
        <w:spacing w:lineRule="auto" w:line="360" w:before="0" w:after="120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P. I.V.A. _________________________________________________________________________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recapito telefonico ______________________________________________________________</w:t>
      </w:r>
    </w:p>
    <w:p>
      <w:pPr>
        <w:pStyle w:val="Normal"/>
        <w:spacing w:lineRule="auto" w:line="360" w:before="0" w:after="120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in qualità di 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MANIFESTA</w:t>
      </w:r>
    </w:p>
    <w:p>
      <w:pPr>
        <w:pStyle w:val="Normal"/>
        <w:spacing w:lineRule="auto" w:line="240" w:beforeAutospacing="1" w:afterAutospacing="1"/>
        <w:jc w:val="both"/>
        <w:rPr>
          <w:rFonts w:cs="Times New Roman"/>
          <w:bCs/>
          <w:color w:val="0070C0"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  <w:t xml:space="preserve">il proprio interesse a partecipare all’avviso esplorativo </w:t>
      </w:r>
      <w:r>
        <w:rPr>
          <w:rFonts w:eastAsia="Calibri,Bold" w:cs="Times New Roman"/>
          <w:bCs/>
          <w:color w:val="000000"/>
          <w:sz w:val="24"/>
          <w:szCs w:val="24"/>
        </w:rPr>
        <w:t xml:space="preserve">ai fini dell’eventuale successivo affidamento, ai sensi dell’art. 36, comma 2. lett. a), </w:t>
      </w:r>
      <w:r>
        <w:rPr>
          <w:rFonts w:cs="Times New Roman"/>
          <w:bCs/>
          <w:color w:val="000000"/>
          <w:sz w:val="24"/>
          <w:szCs w:val="24"/>
        </w:rPr>
        <w:t>del D.Lgs. 50/2016, del servizio in oggetto indicato.</w:t>
      </w:r>
    </w:p>
    <w:p>
      <w:pPr>
        <w:pStyle w:val="Normal"/>
        <w:jc w:val="both"/>
        <w:rPr/>
      </w:pPr>
      <w:r>
        <w:rPr>
          <w:rFonts w:cs="Calibri"/>
          <w:bCs/>
          <w:i/>
          <w:iCs/>
        </w:rPr>
        <w:t>A tal fine, ai sensi degli articoli 46 e 47 del D.P.R. n. 445/2000, consapevole della responsabilità penale cui può andare incontro, come previsto dall’art. 48 del DPR 445/2000, e delle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445/2000,  pertanto</w:t>
      </w:r>
    </w:p>
    <w:p>
      <w:pPr>
        <w:pStyle w:val="Normal"/>
        <w:spacing w:lineRule="auto" w:line="240" w:beforeAutospacing="1" w:afterAutospacing="1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di rientrare nella categoria degli operatori economici di cui all’art. 45 del d.lgs. n. 50/2016;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di possedere tutti i requisiti di ordine generale di cui all’art. 80 del D. lgs. 50/2016 e pertanto di non versare in nessuna delle cause di esclusione di cui all’art. 80 medesimo;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left"/>
        <w:rPr/>
      </w:pPr>
      <w:r>
        <w:rPr>
          <w:sz w:val="24"/>
          <w:szCs w:val="24"/>
        </w:rPr>
        <w:t>di essere in possesso del seguente diploma di Laurea 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20"/>
        <w:ind w:left="397" w:right="0" w:hanging="0"/>
        <w:jc w:val="left"/>
        <w:rPr/>
      </w:pPr>
      <w:r>
        <w:rPr>
          <w:sz w:val="24"/>
          <w:szCs w:val="24"/>
        </w:rPr>
        <w:t>conseguito presso _________________________________________________________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20"/>
        <w:ind w:left="397" w:right="0" w:hanging="0"/>
        <w:jc w:val="left"/>
        <w:rPr/>
      </w:pPr>
      <w:r>
        <w:rPr>
          <w:sz w:val="24"/>
          <w:szCs w:val="24"/>
        </w:rPr>
        <w:t>nell’anno __________________________;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sz w:val="24"/>
          <w:szCs w:val="24"/>
        </w:rPr>
        <w:t xml:space="preserve">di possedere </w:t>
      </w:r>
      <w:r>
        <w:rPr>
          <w:rFonts w:cs="Calibri"/>
          <w:sz w:val="24"/>
          <w:szCs w:val="24"/>
        </w:rPr>
        <w:t>comprovate competenze ed esperienze in campo floristico e vegetazionale (metodo fitosociologico), in particolare per quanto riguarda gli habitat classificati secondo la Direttiva CEE 43/92 e le specie floristiche di interesse conservazionistico presenti sul territorio del Parco Nazionale Gran Paradiso e della Valle d’Aosta;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cs="Calibri"/>
          <w:color w:val="000000"/>
          <w:sz w:val="24"/>
          <w:szCs w:val="24"/>
        </w:rPr>
        <w:t xml:space="preserve">di possedere </w:t>
      </w:r>
      <w:r>
        <w:rPr>
          <w:rFonts w:cs="Calibri"/>
          <w:bCs/>
          <w:color w:val="00000A"/>
          <w:sz w:val="24"/>
          <w:szCs w:val="24"/>
        </w:rPr>
        <w:t>comprovate competenze ed esperienze nell’utilizzo dei programmi per la redazione di cartografie (ArcGIS/QGIS), nella fotointerpretazione e nella gestione dei geodatabase, floristici in particolare;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cs="Calibri"/>
          <w:sz w:val="24"/>
          <w:szCs w:val="24"/>
        </w:rPr>
        <w:t xml:space="preserve">di possedere </w:t>
      </w:r>
      <w:r>
        <w:rPr>
          <w:rFonts w:cs="Calibri"/>
          <w:bCs/>
          <w:color w:val="00000A"/>
          <w:sz w:val="24"/>
          <w:szCs w:val="24"/>
        </w:rPr>
        <w:t>comprovate conoscenze della tassonomia e delle nomenclature adottate negli inventari ed elenchi delle specie vegetali in uso in Italia e Francia;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cs="Calibri"/>
          <w:bCs/>
          <w:color w:val="00000A"/>
          <w:sz w:val="24"/>
          <w:szCs w:val="24"/>
        </w:rPr>
        <w:t>di possedere comprovate conoscenze delle Direttive Europee, delle Convenzioni internazionali, delle Leggi nazionali e regionali sulla tutela della biodiversità e delle specie vegetali, con particolare riferimento agli elenchi IUCN;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cs="Calibri"/>
          <w:bCs/>
          <w:color w:val="00000A"/>
          <w:sz w:val="24"/>
          <w:szCs w:val="24"/>
        </w:rPr>
        <w:t>di possedere comprovata conoscenza della lingua francese sia scritta che parlata;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>di essere a conoscenza e di accettare tutte le condizioni previste nell’avviso esplorativo di manifestazione di interesse;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di non essere già affidatario di altri incarichi relativi al medesimo progetto COBIODIV – PITEM BIODIVALP;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autorizzare, nei limiti consentiti dalle norme sulla tutela della privacy e per le finalità connesse agli affidamenti di cui alla presente manifestazione di interesse, il trattamento dei dati personali.</w:t>
      </w:r>
    </w:p>
    <w:p>
      <w:pPr>
        <w:pStyle w:val="Normal"/>
        <w:spacing w:lineRule="auto" w:line="240" w:before="0" w:after="12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color w:val="00000A"/>
          <w:sz w:val="24"/>
          <w:szCs w:val="24"/>
        </w:rPr>
      </w:pPr>
      <w:bookmarkStart w:id="1" w:name="_GoBack"/>
      <w:bookmarkEnd w:id="1"/>
      <w:r>
        <w:rPr>
          <w:rFonts w:cs="Times New Roman"/>
          <w:b/>
          <w:color w:val="00000A"/>
          <w:sz w:val="24"/>
          <w:szCs w:val="24"/>
        </w:rPr>
        <w:t>Allega alla presente*: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57" w:hanging="357"/>
        <w:jc w:val="left"/>
        <w:rPr>
          <w:rFonts w:eastAsia="Calibri,Bold" w:cs="Times New Roman"/>
          <w:b/>
          <w:b/>
          <w:bCs/>
          <w:i/>
          <w:i/>
          <w:color w:val="00000A"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color w:val="00000A"/>
          <w:sz w:val="24"/>
          <w:szCs w:val="24"/>
        </w:rPr>
        <w:t>curriculum vitae</w:t>
      </w:r>
      <w:r>
        <w:rPr>
          <w:rFonts w:eastAsia="Calibri,Bold" w:cs="Times New Roman"/>
          <w:b/>
          <w:bCs/>
          <w:i/>
          <w:color w:val="00000A"/>
          <w:sz w:val="24"/>
          <w:szCs w:val="24"/>
          <w:lang w:eastAsia="it-IT"/>
        </w:rPr>
        <w:t xml:space="preserve"> da cui si evincano le dichiarate esperienze professionali necessarie per la partecipazione all’avviso esplorativo;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57" w:hanging="357"/>
        <w:jc w:val="left"/>
        <w:rPr>
          <w:rFonts w:eastAsia="Calibri,Bold" w:cs="Times New Roman"/>
          <w:b/>
          <w:b/>
          <w:bCs/>
          <w:i/>
          <w:i/>
          <w:color w:val="00000A"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color w:val="00000A"/>
          <w:sz w:val="24"/>
          <w:szCs w:val="24"/>
          <w:lang w:eastAsia="it-IT"/>
        </w:rPr>
        <w:t xml:space="preserve">copia </w:t>
      </w:r>
      <w:r>
        <w:rPr>
          <w:rFonts w:eastAsia="Calibri,Bold" w:cs="Times New Roman"/>
          <w:b/>
          <w:bCs/>
          <w:i/>
          <w:color w:val="00000A"/>
          <w:sz w:val="24"/>
          <w:szCs w:val="24"/>
        </w:rPr>
        <w:t>fotostatica, non autenticata, di un proprio documento d’identità in corso di validità.</w:t>
      </w:r>
    </w:p>
    <w:p>
      <w:pPr>
        <w:pStyle w:val="Normal"/>
        <w:spacing w:lineRule="auto" w:line="240" w:before="0" w:after="0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_____________________, il _________________</w:t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color w:val="00000A"/>
          <w:sz w:val="24"/>
          <w:szCs w:val="24"/>
        </w:rPr>
      </w:pPr>
      <w:r>
        <w:rPr>
          <w:rFonts w:eastAsia="Calibri,Bold" w:cs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,Bold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Calibri,Bold" w:cs="Times New Roman"/>
          <w:b/>
          <w:bCs/>
          <w:color w:val="00000A"/>
          <w:sz w:val="24"/>
          <w:szCs w:val="24"/>
        </w:rPr>
        <w:t>Firma*</w:t>
      </w:r>
    </w:p>
    <w:p>
      <w:pPr>
        <w:pStyle w:val="Normal"/>
        <w:spacing w:lineRule="auto" w:line="240" w:before="0"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,Bold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</w:t>
      </w:r>
      <w:r>
        <w:rPr>
          <w:rFonts w:eastAsia="Calibri,Bold" w:cs="Times New Roman"/>
          <w:b/>
          <w:bCs/>
          <w:color w:val="00000A"/>
          <w:sz w:val="24"/>
          <w:szCs w:val="24"/>
        </w:rPr>
        <w:t>___________________________</w:t>
      </w:r>
    </w:p>
    <w:p>
      <w:pPr>
        <w:pStyle w:val="Normal"/>
        <w:spacing w:lineRule="auto" w:line="360" w:before="0" w:after="0"/>
        <w:jc w:val="both"/>
        <w:rPr>
          <w:rFonts w:eastAsia="Calibri,Bold" w:cs="Times New Roman"/>
          <w:b/>
          <w:b/>
          <w:bCs/>
          <w:color w:val="0070C0"/>
          <w:sz w:val="24"/>
          <w:szCs w:val="24"/>
        </w:rPr>
      </w:pPr>
      <w:r>
        <w:rPr>
          <w:rFonts w:eastAsia="Calibri,Bold" w:cs="Times New Roman"/>
          <w:b/>
          <w:bCs/>
          <w:color w:val="0070C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i/>
          <w:color w:val="000000"/>
          <w:sz w:val="24"/>
          <w:szCs w:val="24"/>
          <w:u w:val="single"/>
        </w:rPr>
        <w:t>*N.B. allegati e firma sono richiesti a pena di esclusione</w:t>
      </w:r>
    </w:p>
    <w:sectPr>
      <w:footerReference w:type="default" r:id="rId4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11785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5122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5122d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Symbol"/>
      <w:b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WW8Num3z0" w:customStyle="1">
    <w:name w:val="WW8Num3z0"/>
    <w:qFormat/>
    <w:rPr>
      <w:rFonts w:ascii="Wingdings" w:hAnsi="Wingdings" w:cs="Wingdings"/>
      <w:sz w:val="24"/>
      <w:szCs w:val="24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basedOn w:val="DefaultParagraphFont"/>
    <w:uiPriority w:val="99"/>
    <w:unhideWhenUsed/>
    <w:rsid w:val="00a31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31e33"/>
    <w:rPr>
      <w:color w:val="808080"/>
      <w:shd w:fill="E6E6E6" w:val="clear"/>
    </w:rPr>
  </w:style>
  <w:style w:type="character" w:styleId="ListLabel13">
    <w:name w:val="ListLabel 13"/>
    <w:qFormat/>
    <w:rPr>
      <w:rFonts w:cs="Symbol"/>
      <w:b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OpenSymbol"/>
      <w:b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Wingdings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  <w:b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  <w:b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  <w:b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117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8e1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05122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5122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rpodeltesto23" w:customStyle="1">
    <w:name w:val="Corpo del testo 23"/>
    <w:basedOn w:val="Normal"/>
    <w:qFormat/>
    <w:pPr/>
    <w:rPr>
      <w:sz w:val="24"/>
      <w:szCs w:val="24"/>
    </w:rPr>
  </w:style>
  <w:style w:type="paragraph" w:styleId="Msolistparagraph" w:customStyle="1">
    <w:name w:val="msolistparagraph"/>
    <w:basedOn w:val="Normal"/>
    <w:qFormat/>
    <w:pPr>
      <w:ind w:left="720" w:hanging="0"/>
    </w:pPr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LibreOffice/5.2.3.2$Linux_X86_64 LibreOffice_project/20m0$Build-2</Application>
  <Pages>3</Pages>
  <Words>522</Words>
  <Characters>3873</Characters>
  <CharactersWithSpaces>4518</CharactersWithSpaces>
  <Paragraphs>39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2018-02-20T11:44:00Z</dcterms:created>
  <dc:creator>Ornella CERISE</dc:creator>
  <dc:description/>
  <dc:language>it-IT</dc:language>
  <cp:lastModifiedBy/>
  <dcterms:modified xsi:type="dcterms:W3CDTF">2019-08-05T16:27:39Z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